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03" w:rsidRDefault="00CD0299" w:rsidP="009D6A03">
      <w:pPr>
        <w:jc w:val="center"/>
        <w:rPr>
          <w:sz w:val="32"/>
          <w:szCs w:val="32"/>
        </w:rPr>
      </w:pPr>
      <w:bookmarkStart w:id="0" w:name="_GoBack"/>
      <w:bookmarkEnd w:id="0"/>
      <w:r w:rsidRPr="009D6A03">
        <w:rPr>
          <w:sz w:val="32"/>
          <w:szCs w:val="32"/>
        </w:rPr>
        <w:t>Patient Participation Group</w:t>
      </w:r>
      <w:r w:rsidR="009D6A03">
        <w:rPr>
          <w:sz w:val="32"/>
          <w:szCs w:val="32"/>
        </w:rPr>
        <w:t xml:space="preserve"> Update</w:t>
      </w:r>
    </w:p>
    <w:p w:rsidR="009D6A03" w:rsidRPr="009D6A03" w:rsidRDefault="009D6A03" w:rsidP="009D6A03">
      <w:pPr>
        <w:jc w:val="center"/>
        <w:rPr>
          <w:sz w:val="32"/>
          <w:szCs w:val="32"/>
        </w:rPr>
      </w:pPr>
    </w:p>
    <w:p w:rsidR="00E407D2" w:rsidRDefault="00CD0299" w:rsidP="00CD0299">
      <w:r>
        <w:t>During the pandemic the Group has continued to operate</w:t>
      </w:r>
      <w:r w:rsidR="004D72B4">
        <w:t>,</w:t>
      </w:r>
      <w:r>
        <w:t xml:space="preserve"> although it </w:t>
      </w:r>
      <w:r w:rsidR="004D72B4">
        <w:t xml:space="preserve">has been restricted, as some </w:t>
      </w:r>
      <w:r>
        <w:t>of our m</w:t>
      </w:r>
      <w:r w:rsidR="004D72B4">
        <w:t>embers have found it difficult to access the o</w:t>
      </w:r>
      <w:r w:rsidR="00AD6BC7">
        <w:t>n-line platform ‘Microsoft Teams</w:t>
      </w:r>
      <w:r w:rsidR="004D72B4">
        <w:t>’</w:t>
      </w:r>
      <w:r w:rsidR="00E407D2">
        <w:t>.</w:t>
      </w:r>
    </w:p>
    <w:p w:rsidR="004D72B4" w:rsidRDefault="00E407D2" w:rsidP="00CD0299">
      <w:r>
        <w:t>T</w:t>
      </w:r>
      <w:r w:rsidR="004D72B4">
        <w:t>o keep all members involved, whether able to join the meetings using Teams or not, we have continued to share the monthly agenda, minutes of the meetings, and general information circulated by the CCG &amp; ‘Together We’re Better’.</w:t>
      </w:r>
    </w:p>
    <w:p w:rsidR="00CD0299" w:rsidRDefault="00CD0299" w:rsidP="00CD0299">
      <w:r>
        <w:t>In the first lockdown</w:t>
      </w:r>
      <w:r w:rsidR="004D72B4">
        <w:t>,</w:t>
      </w:r>
      <w:r>
        <w:t xml:space="preserve"> from March 2020</w:t>
      </w:r>
      <w:r w:rsidR="004D72B4">
        <w:t>,</w:t>
      </w:r>
      <w:r>
        <w:t xml:space="preserve"> we took a little time to adjust to the new circumstances of not being able to meet in the Coach House</w:t>
      </w:r>
      <w:r w:rsidR="004D72B4">
        <w:t>,</w:t>
      </w:r>
      <w:r>
        <w:t xml:space="preserve"> on a monthly basis</w:t>
      </w:r>
      <w:r w:rsidR="004D72B4">
        <w:t>,</w:t>
      </w:r>
      <w:r>
        <w:t xml:space="preserve"> </w:t>
      </w:r>
      <w:r w:rsidR="004D72B4">
        <w:t>‘</w:t>
      </w:r>
      <w:r>
        <w:t>face to face</w:t>
      </w:r>
      <w:r w:rsidR="004D72B4">
        <w:t>’</w:t>
      </w:r>
      <w:r>
        <w:t>. We had to cancel the 2020 AGM in June</w:t>
      </w:r>
      <w:r w:rsidR="004D72B4">
        <w:t>,</w:t>
      </w:r>
      <w:r>
        <w:t xml:space="preserve"> but</w:t>
      </w:r>
      <w:r w:rsidR="004D72B4">
        <w:t>,</w:t>
      </w:r>
      <w:r>
        <w:t xml:space="preserve"> by July</w:t>
      </w:r>
      <w:r w:rsidR="004D6236">
        <w:t xml:space="preserve"> 2020</w:t>
      </w:r>
      <w:r w:rsidR="004D72B4">
        <w:t>,</w:t>
      </w:r>
      <w:r>
        <w:t xml:space="preserve"> we had organised a number of our</w:t>
      </w:r>
      <w:r w:rsidR="004D72B4">
        <w:t xml:space="preserve"> members to meet via T</w:t>
      </w:r>
      <w:r>
        <w:t>eams</w:t>
      </w:r>
      <w:r w:rsidR="004D72B4">
        <w:t>,</w:t>
      </w:r>
      <w:r>
        <w:t xml:space="preserve"> facilitated by</w:t>
      </w:r>
      <w:r w:rsidR="004D72B4">
        <w:t xml:space="preserve"> our</w:t>
      </w:r>
      <w:r>
        <w:t xml:space="preserve"> Patient Services Manager </w:t>
      </w:r>
      <w:r w:rsidR="004D72B4">
        <w:t xml:space="preserve">Mrs </w:t>
      </w:r>
      <w:r>
        <w:t xml:space="preserve">Rachel Hurst. </w:t>
      </w:r>
    </w:p>
    <w:p w:rsidR="00CD0299" w:rsidRDefault="00CD0299" w:rsidP="00CD0299">
      <w:r>
        <w:t xml:space="preserve">Members have represented the PPG on the Patient Locality Group, the CCG Patient Congress </w:t>
      </w:r>
      <w:r w:rsidR="004D72B4">
        <w:t>and the</w:t>
      </w:r>
      <w:r>
        <w:t xml:space="preserve"> </w:t>
      </w:r>
      <w:r w:rsidR="004D72B4">
        <w:t>Local Representatives forum ‘</w:t>
      </w:r>
      <w:r w:rsidR="004D6236">
        <w:t>Together we</w:t>
      </w:r>
      <w:r w:rsidR="004D72B4">
        <w:t>’</w:t>
      </w:r>
      <w:r w:rsidR="004D6236">
        <w:t>re Better</w:t>
      </w:r>
      <w:r w:rsidR="004D72B4">
        <w:t>’</w:t>
      </w:r>
      <w:r w:rsidR="008B63D1">
        <w:t xml:space="preserve"> via </w:t>
      </w:r>
      <w:r w:rsidR="004D72B4">
        <w:t>Teams meetings. Any information resulting</w:t>
      </w:r>
      <w:r w:rsidR="004D6236">
        <w:t xml:space="preserve"> from these </w:t>
      </w:r>
      <w:r w:rsidR="004D72B4">
        <w:t>meetings has</w:t>
      </w:r>
      <w:r w:rsidR="004D6236">
        <w:t xml:space="preserve"> been circulated to members.</w:t>
      </w:r>
    </w:p>
    <w:p w:rsidR="004D6236" w:rsidRDefault="004D6236" w:rsidP="00CD0299">
      <w:r>
        <w:t>The work of the Practice has had to adapt</w:t>
      </w:r>
      <w:r w:rsidR="004D72B4">
        <w:t>,</w:t>
      </w:r>
      <w:r>
        <w:t xml:space="preserve"> and we have been involved and consulted at all stages</w:t>
      </w:r>
      <w:r w:rsidR="004D72B4">
        <w:t>,</w:t>
      </w:r>
      <w:r>
        <w:t xml:space="preserve"> recogn</w:t>
      </w:r>
      <w:r w:rsidR="004D72B4">
        <w:t>ising the pressure all the</w:t>
      </w:r>
      <w:r>
        <w:t xml:space="preserve"> staff have been under. This </w:t>
      </w:r>
      <w:r w:rsidR="008B63D1">
        <w:t>pressure</w:t>
      </w:r>
      <w:r>
        <w:t xml:space="preserve"> intensified from January 2021 when the Covid Vaccination programme commenced locally</w:t>
      </w:r>
      <w:r w:rsidR="004D72B4">
        <w:t xml:space="preserve"> </w:t>
      </w:r>
      <w:r w:rsidR="008B63D1">
        <w:t>and many Practice staff were involved</w:t>
      </w:r>
      <w:r w:rsidR="004D72B4">
        <w:t>,</w:t>
      </w:r>
      <w:r w:rsidR="008B63D1">
        <w:t xml:space="preserve"> together with </w:t>
      </w:r>
      <w:r w:rsidR="004D72B4">
        <w:t xml:space="preserve">a </w:t>
      </w:r>
      <w:r w:rsidR="008B63D1">
        <w:t>number of</w:t>
      </w:r>
      <w:r>
        <w:t xml:space="preserve"> </w:t>
      </w:r>
      <w:r w:rsidR="004D72B4">
        <w:t>volunteers from the PPG,</w:t>
      </w:r>
      <w:r>
        <w:t xml:space="preserve"> to help at </w:t>
      </w:r>
      <w:r w:rsidR="004D72B4">
        <w:t xml:space="preserve">the </w:t>
      </w:r>
      <w:r>
        <w:t xml:space="preserve">PCN </w:t>
      </w:r>
      <w:r w:rsidR="00FF6C18">
        <w:t>Vaccination Centre at Park Medical Cen</w:t>
      </w:r>
      <w:r>
        <w:t>tre</w:t>
      </w:r>
      <w:r w:rsidR="00FF6C18">
        <w:t xml:space="preserve">. </w:t>
      </w:r>
    </w:p>
    <w:p w:rsidR="004D72B4" w:rsidRDefault="004D72B4" w:rsidP="00CD0299">
      <w:r>
        <w:t xml:space="preserve">The group has discussed with the </w:t>
      </w:r>
      <w:r w:rsidR="00FF6C18">
        <w:t xml:space="preserve">Practice </w:t>
      </w:r>
      <w:r>
        <w:t>Managers ways in which we may be able to try to increase the number of face-to-</w:t>
      </w:r>
      <w:r w:rsidR="00FF6C18">
        <w:t>face appointments</w:t>
      </w:r>
      <w:r>
        <w:t>, while following NHS and BMA guidelines</w:t>
      </w:r>
      <w:r w:rsidR="00FF6C18">
        <w:t>.</w:t>
      </w:r>
    </w:p>
    <w:p w:rsidR="004D72B4" w:rsidRDefault="00FF6C18" w:rsidP="00CD0299">
      <w:r>
        <w:t>The</w:t>
      </w:r>
      <w:r w:rsidR="004D72B4">
        <w:t xml:space="preserve"> PPG discussed with Practice staff regarding the full</w:t>
      </w:r>
      <w:r>
        <w:t xml:space="preserve"> re-opening of the Practice reception</w:t>
      </w:r>
      <w:r w:rsidR="004D72B4">
        <w:t xml:space="preserve"> area. This came after a period during which entry through front door was monitored by the receptionists,</w:t>
      </w:r>
      <w:r>
        <w:t xml:space="preserve"> </w:t>
      </w:r>
      <w:r w:rsidR="004D72B4">
        <w:t>to ensure maximum safety for both patients and staff</w:t>
      </w:r>
    </w:p>
    <w:p w:rsidR="00FF6C18" w:rsidRDefault="004D72B4" w:rsidP="00CD0299">
      <w:r>
        <w:t>We aim to help</w:t>
      </w:r>
      <w:r w:rsidR="00FF6C18">
        <w:t xml:space="preserve"> to encourage patients to resume a more </w:t>
      </w:r>
      <w:r>
        <w:t>“</w:t>
      </w:r>
      <w:r w:rsidR="00FF6C18">
        <w:t>normal</w:t>
      </w:r>
      <w:r>
        <w:t>”</w:t>
      </w:r>
      <w:r w:rsidR="00FF6C18">
        <w:t xml:space="preserve"> relationship with the Practice.</w:t>
      </w:r>
    </w:p>
    <w:p w:rsidR="004D72B4" w:rsidRDefault="004D72B4" w:rsidP="00CD0299">
      <w:r>
        <w:t>There have</w:t>
      </w:r>
      <w:r w:rsidR="00FF6C18">
        <w:t xml:space="preserve"> been concern</w:t>
      </w:r>
      <w:r>
        <w:t>s</w:t>
      </w:r>
      <w:r w:rsidR="00FF6C18">
        <w:t xml:space="preserve"> across the Patient Locality Group that</w:t>
      </w:r>
      <w:r>
        <w:t>, throughout the pandemic, r</w:t>
      </w:r>
      <w:r w:rsidR="00FF6C18">
        <w:t>eception staff have experienced a much higher level of abuse from patients</w:t>
      </w:r>
      <w:r>
        <w:t>,</w:t>
      </w:r>
      <w:r w:rsidR="00FF6C18">
        <w:t xml:space="preserve"> particularly over the telephon</w:t>
      </w:r>
      <w:r>
        <w:t>e when booking appointments. We are working hard on trying to encourage o</w:t>
      </w:r>
      <w:r w:rsidR="00B237F6">
        <w:t>u</w:t>
      </w:r>
      <w:r>
        <w:t>r patients to Respect the Practice Staf</w:t>
      </w:r>
      <w:r w:rsidR="009D6A03">
        <w:t>f, using p</w:t>
      </w:r>
      <w:r w:rsidR="00B237F6">
        <w:t>osters at the surgery, and the P</w:t>
      </w:r>
      <w:r w:rsidR="009D6A03">
        <w:t>ractice Facebook page and website.</w:t>
      </w:r>
    </w:p>
    <w:p w:rsidR="008B63D1" w:rsidRDefault="004D72B4" w:rsidP="00CD0299">
      <w:r>
        <w:t>D</w:t>
      </w:r>
      <w:r w:rsidR="008B63D1">
        <w:t xml:space="preserve">espite </w:t>
      </w:r>
      <w:r>
        <w:t>the announcement that many Covid Restrictions will be lifted</w:t>
      </w:r>
      <w:r w:rsidR="008B63D1">
        <w:t xml:space="preserve"> on 19</w:t>
      </w:r>
      <w:r w:rsidR="008B63D1" w:rsidRPr="008B63D1">
        <w:rPr>
          <w:vertAlign w:val="superscript"/>
        </w:rPr>
        <w:t>th</w:t>
      </w:r>
      <w:r w:rsidR="008B63D1">
        <w:t xml:space="preserve"> Ju</w:t>
      </w:r>
      <w:r>
        <w:t>ly 2021, at the surgery the recommendation for staff and patients to wear Face coverings will remain, and the surgery will continue to offer Remote Consultations initially, and provide Face to face c</w:t>
      </w:r>
      <w:r w:rsidR="009D6A03">
        <w:t xml:space="preserve">onsultations as required, </w:t>
      </w:r>
      <w:r w:rsidR="00BC24AB">
        <w:t>has</w:t>
      </w:r>
      <w:r>
        <w:t xml:space="preserve"> been the case </w:t>
      </w:r>
      <w:r>
        <w:lastRenderedPageBreak/>
        <w:t xml:space="preserve">throughout the pandemic, as is clearly recommended in the NHS guidance we follow. </w:t>
      </w:r>
    </w:p>
    <w:p w:rsidR="004D6236" w:rsidRDefault="004D72B4" w:rsidP="00CD0299">
      <w:r>
        <w:t xml:space="preserve">We have postponed the 2021 AGM until September, in the hope that we can resume our meetings in the Coach House: </w:t>
      </w:r>
      <w:r w:rsidR="008B63D1">
        <w:t xml:space="preserve">We have missed seeing those members who could not join the </w:t>
      </w:r>
      <w:r>
        <w:t xml:space="preserve">meetings on Teams, and look forward to resuming our discussions in </w:t>
      </w:r>
      <w:r w:rsidR="00004BA6">
        <w:t xml:space="preserve">the near </w:t>
      </w:r>
      <w:r>
        <w:t>future.</w:t>
      </w:r>
    </w:p>
    <w:p w:rsidR="009D6A03" w:rsidRDefault="009D6A03" w:rsidP="00CD0299"/>
    <w:p w:rsidR="009D6A03" w:rsidRDefault="009D6A03" w:rsidP="00CD0299">
      <w:r>
        <w:t>On Behalf of the Patient Participation Group and Moorland Medical Centre.</w:t>
      </w:r>
    </w:p>
    <w:p w:rsidR="004831A2" w:rsidRDefault="004831A2" w:rsidP="00CD0299">
      <w:r>
        <w:t>July 2021</w:t>
      </w:r>
    </w:p>
    <w:p w:rsidR="004831A2" w:rsidRDefault="004831A2" w:rsidP="00CD0299"/>
    <w:sectPr w:rsidR="00483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9"/>
    <w:rsid w:val="00004BA6"/>
    <w:rsid w:val="004831A2"/>
    <w:rsid w:val="004D6236"/>
    <w:rsid w:val="004D72B4"/>
    <w:rsid w:val="007250E8"/>
    <w:rsid w:val="008B63D1"/>
    <w:rsid w:val="008C2A9B"/>
    <w:rsid w:val="009D6A03"/>
    <w:rsid w:val="00AD6BC7"/>
    <w:rsid w:val="00B237F6"/>
    <w:rsid w:val="00BC24AB"/>
    <w:rsid w:val="00C212A1"/>
    <w:rsid w:val="00CD0299"/>
    <w:rsid w:val="00E314DB"/>
    <w:rsid w:val="00E407D2"/>
    <w:rsid w:val="00FB65EE"/>
    <w:rsid w:val="00FF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1DE33-D0BC-4023-9752-9E32C4B9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Pickering</dc:creator>
  <cp:keywords/>
  <dc:description/>
  <cp:lastModifiedBy>Rachel Hurst (M83079)</cp:lastModifiedBy>
  <cp:revision>2</cp:revision>
  <cp:lastPrinted>2021-07-19T10:40:00Z</cp:lastPrinted>
  <dcterms:created xsi:type="dcterms:W3CDTF">2021-07-23T09:48:00Z</dcterms:created>
  <dcterms:modified xsi:type="dcterms:W3CDTF">2021-07-23T09:48:00Z</dcterms:modified>
</cp:coreProperties>
</file>